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263225" w:rsidP="00263225">
      <w:pPr>
        <w:spacing w:after="0" w:line="480" w:lineRule="auto"/>
        <w:contextualSpacing/>
        <w:jc w:val="center"/>
      </w:pPr>
    </w:p>
    <w:p w:rsidR="00263225" w:rsidP="00263225">
      <w:pPr>
        <w:spacing w:after="0" w:line="480" w:lineRule="auto"/>
        <w:contextualSpacing/>
        <w:jc w:val="center"/>
      </w:pPr>
    </w:p>
    <w:p w:rsidR="00263225" w:rsidP="00263225">
      <w:pPr>
        <w:spacing w:after="0" w:line="480" w:lineRule="auto"/>
        <w:contextualSpacing/>
        <w:jc w:val="center"/>
      </w:pPr>
    </w:p>
    <w:p w:rsidR="00263225" w:rsidP="00263225">
      <w:pPr>
        <w:spacing w:after="0" w:line="480" w:lineRule="auto"/>
        <w:contextualSpacing/>
        <w:jc w:val="center"/>
      </w:pPr>
    </w:p>
    <w:p w:rsidR="00263225" w:rsidP="00263225">
      <w:pPr>
        <w:spacing w:after="0" w:line="480" w:lineRule="auto"/>
        <w:contextualSpacing/>
        <w:jc w:val="center"/>
      </w:pPr>
    </w:p>
    <w:p w:rsidR="00263225" w:rsidP="00263225">
      <w:pPr>
        <w:spacing w:after="0" w:line="480" w:lineRule="auto"/>
        <w:contextualSpacing/>
        <w:jc w:val="center"/>
      </w:pPr>
      <w:r>
        <w:t xml:space="preserve">Project Assessment </w:t>
      </w:r>
    </w:p>
    <w:p w:rsidR="00263225" w:rsidP="00263225">
      <w:pPr>
        <w:spacing w:after="0" w:line="480" w:lineRule="auto"/>
        <w:contextualSpacing/>
        <w:jc w:val="center"/>
      </w:pPr>
      <w:r>
        <w:t>Student Name</w:t>
      </w:r>
    </w:p>
    <w:p w:rsidR="00263225" w:rsidP="00263225">
      <w:pPr>
        <w:spacing w:after="0" w:line="480" w:lineRule="auto"/>
        <w:contextualSpacing/>
        <w:jc w:val="center"/>
      </w:pPr>
      <w:r>
        <w:t>Institution Affiliation</w:t>
      </w:r>
    </w:p>
    <w:p w:rsidR="00263225" w:rsidP="00263225">
      <w:pPr>
        <w:spacing w:after="0" w:line="480" w:lineRule="auto"/>
        <w:contextualSpacing/>
        <w:jc w:val="left"/>
      </w:pPr>
      <w:r>
        <w:br w:type="page"/>
      </w:r>
    </w:p>
    <w:p w:rsidR="00263225" w:rsidP="00263225">
      <w:pPr>
        <w:spacing w:after="0" w:line="480" w:lineRule="auto"/>
        <w:contextualSpacing/>
        <w:jc w:val="center"/>
      </w:pPr>
      <w:r w:rsidRPr="00263225">
        <w:t>Project Assessment Calculations</w:t>
      </w:r>
    </w:p>
    <w:p w:rsidR="00965A18" w:rsidRPr="00263225" w:rsidP="00263225">
      <w:pPr>
        <w:pStyle w:val="ListParagraph"/>
        <w:numPr>
          <w:ilvl w:val="0"/>
          <w:numId w:val="1"/>
        </w:numPr>
        <w:spacing w:after="0" w:line="480" w:lineRule="auto"/>
        <w:rPr>
          <w:b/>
        </w:rPr>
      </w:pPr>
      <w:r w:rsidRPr="00263225">
        <w:rPr>
          <w:b/>
        </w:rPr>
        <w:t>Schedule Variance (SV)</w:t>
      </w:r>
    </w:p>
    <w:p w:rsidR="00965A18" w:rsidP="00263225">
      <w:pPr>
        <w:spacing w:after="0" w:line="480" w:lineRule="auto"/>
        <w:contextualSpacing/>
      </w:pPr>
      <w:r>
        <w:t xml:space="preserve">SV = </w:t>
      </w:r>
      <w:r w:rsidRPr="00965A18">
        <w:t>Earned Value (EV) – Planned Value (PV)</w:t>
      </w:r>
    </w:p>
    <w:p w:rsidR="00263225" w:rsidP="00263225">
      <w:pPr>
        <w:spacing w:after="0" w:line="480" w:lineRule="auto"/>
        <w:contextualSpacing/>
      </w:pPr>
      <w:r>
        <w:t xml:space="preserve">EV </w:t>
      </w:r>
      <w:r>
        <w:t>= $600</w:t>
      </w:r>
    </w:p>
    <w:p w:rsidR="00965A18" w:rsidP="00263225">
      <w:pPr>
        <w:spacing w:after="0" w:line="480" w:lineRule="auto"/>
        <w:contextualSpacing/>
      </w:pPr>
      <w:r>
        <w:t>PV = $560</w:t>
      </w:r>
    </w:p>
    <w:p w:rsidR="00965A18" w:rsidP="00263225">
      <w:pPr>
        <w:spacing w:after="0" w:line="480" w:lineRule="auto"/>
        <w:contextualSpacing/>
      </w:pPr>
      <w:r>
        <w:t>SV = 600 – 560</w:t>
      </w:r>
    </w:p>
    <w:p w:rsidR="00965A18" w:rsidP="00263225">
      <w:pPr>
        <w:spacing w:after="0" w:line="480" w:lineRule="auto"/>
        <w:contextualSpacing/>
      </w:pPr>
      <w:r>
        <w:t>SV = $40</w:t>
      </w:r>
    </w:p>
    <w:p w:rsidR="00965A18" w:rsidRPr="00263225" w:rsidP="00263225">
      <w:pPr>
        <w:pStyle w:val="ListParagraph"/>
        <w:numPr>
          <w:ilvl w:val="0"/>
          <w:numId w:val="1"/>
        </w:numPr>
        <w:spacing w:after="0" w:line="480" w:lineRule="auto"/>
        <w:rPr>
          <w:b/>
        </w:rPr>
      </w:pPr>
      <w:r w:rsidRPr="00263225">
        <w:rPr>
          <w:b/>
        </w:rPr>
        <w:t>Cost Variance (CV)</w:t>
      </w:r>
    </w:p>
    <w:p w:rsidR="00965A18" w:rsidRPr="00965A18" w:rsidP="00263225">
      <w:pPr>
        <w:spacing w:after="0" w:line="480" w:lineRule="auto"/>
        <w:contextualSpacing/>
        <w:rPr>
          <w:rFonts w:cs="Times New Roman"/>
          <w:szCs w:val="24"/>
        </w:rPr>
      </w:pPr>
      <w:r w:rsidRPr="00965A18">
        <w:rPr>
          <w:rFonts w:cs="Times New Roman"/>
          <w:szCs w:val="24"/>
        </w:rPr>
        <w:t>Cost Variance</w:t>
      </w:r>
      <w:r>
        <w:rPr>
          <w:rFonts w:cs="Times New Roman"/>
          <w:szCs w:val="24"/>
        </w:rPr>
        <w:t xml:space="preserve"> (CV)</w:t>
      </w:r>
      <w:r w:rsidRPr="00965A18">
        <w:rPr>
          <w:rFonts w:cs="Times New Roman"/>
          <w:szCs w:val="24"/>
        </w:rPr>
        <w:t xml:space="preserve"> = Earned Value</w:t>
      </w:r>
      <w:r>
        <w:rPr>
          <w:rFonts w:cs="Times New Roman"/>
          <w:szCs w:val="24"/>
        </w:rPr>
        <w:t xml:space="preserve"> (EV)</w:t>
      </w:r>
      <w:r w:rsidRPr="00965A18">
        <w:rPr>
          <w:rFonts w:cs="Times New Roman"/>
          <w:szCs w:val="24"/>
        </w:rPr>
        <w:t xml:space="preserve"> – Actual Value</w:t>
      </w:r>
      <w:r>
        <w:rPr>
          <w:rFonts w:cs="Times New Roman"/>
          <w:szCs w:val="24"/>
        </w:rPr>
        <w:t xml:space="preserve"> (AV)</w:t>
      </w:r>
    </w:p>
    <w:p w:rsidR="00965A18" w:rsidP="00263225">
      <w:pPr>
        <w:spacing w:after="0" w:line="480" w:lineRule="auto"/>
        <w:contextualSpacing/>
      </w:pPr>
      <w:r>
        <w:t>EV = $600</w:t>
      </w:r>
    </w:p>
    <w:p w:rsidR="00965A18" w:rsidP="00263225">
      <w:pPr>
        <w:spacing w:after="0" w:line="480" w:lineRule="auto"/>
        <w:contextualSpacing/>
      </w:pPr>
      <w:r>
        <w:t>AC = $650</w:t>
      </w:r>
    </w:p>
    <w:p w:rsidR="00965A18" w:rsidP="00263225">
      <w:pPr>
        <w:spacing w:after="0" w:line="480" w:lineRule="auto"/>
        <w:contextualSpacing/>
      </w:pPr>
      <w:r>
        <w:t>CV = 600 – 650</w:t>
      </w:r>
    </w:p>
    <w:p w:rsidR="00965A18" w:rsidP="00263225">
      <w:pPr>
        <w:spacing w:after="0" w:line="480" w:lineRule="auto"/>
        <w:contextualSpacing/>
      </w:pPr>
      <w:r>
        <w:t>CV = -$50</w:t>
      </w:r>
    </w:p>
    <w:p w:rsidR="00263225" w:rsidRPr="00263225" w:rsidP="00263225">
      <w:pPr>
        <w:pStyle w:val="ListParagraph"/>
        <w:numPr>
          <w:ilvl w:val="0"/>
          <w:numId w:val="1"/>
        </w:numPr>
        <w:spacing w:after="0" w:line="480" w:lineRule="auto"/>
        <w:rPr>
          <w:b/>
        </w:rPr>
      </w:pPr>
      <w:r w:rsidRPr="00263225">
        <w:rPr>
          <w:b/>
        </w:rPr>
        <w:t>Schedule Performance Index (SPI)</w:t>
      </w:r>
    </w:p>
    <w:p w:rsidR="00965A18" w:rsidP="00263225">
      <w:pPr>
        <w:spacing w:after="0" w:line="480" w:lineRule="auto"/>
        <w:contextualSpacing/>
      </w:pPr>
      <w:r>
        <w:t>SPI = EV/PV</w:t>
      </w:r>
    </w:p>
    <w:p w:rsidR="00965A18" w:rsidP="00263225">
      <w:pPr>
        <w:spacing w:after="0" w:line="480" w:lineRule="auto"/>
        <w:contextualSpacing/>
      </w:pPr>
      <w:r>
        <w:t>EV = $600</w:t>
      </w:r>
    </w:p>
    <w:p w:rsidR="00965A18" w:rsidRPr="00263225" w:rsidP="00263225">
      <w:pPr>
        <w:spacing w:after="0" w:line="480" w:lineRule="auto"/>
        <w:contextualSpacing/>
      </w:pPr>
      <w:r w:rsidRPr="00263225">
        <w:t>PV = $560</w:t>
      </w:r>
    </w:p>
    <w:p w:rsidR="00965A18" w:rsidRPr="00263225" w:rsidP="00263225">
      <w:pPr>
        <w:spacing w:after="0" w:line="480" w:lineRule="auto"/>
        <w:contextualSpacing/>
      </w:pPr>
      <w:r w:rsidRPr="00263225">
        <w:t>SPI = 600/560</w:t>
      </w:r>
    </w:p>
    <w:p w:rsidR="00965A18" w:rsidP="00263225">
      <w:pPr>
        <w:spacing w:after="0" w:line="480" w:lineRule="auto"/>
        <w:contextualSpacing/>
      </w:pPr>
      <w:r>
        <w:t>SPI = 1.0714</w:t>
      </w:r>
    </w:p>
    <w:p w:rsidR="00965A18" w:rsidRPr="00263225" w:rsidP="00263225">
      <w:pPr>
        <w:pStyle w:val="ListParagraph"/>
        <w:numPr>
          <w:ilvl w:val="0"/>
          <w:numId w:val="1"/>
        </w:numPr>
        <w:spacing w:after="0" w:line="480" w:lineRule="auto"/>
        <w:rPr>
          <w:b/>
        </w:rPr>
      </w:pPr>
      <w:r w:rsidRPr="00263225">
        <w:rPr>
          <w:b/>
        </w:rPr>
        <w:t>Cost Performance Index (CPI)</w:t>
      </w:r>
    </w:p>
    <w:p w:rsidR="00965A18" w:rsidP="00263225">
      <w:pPr>
        <w:spacing w:after="0" w:line="480" w:lineRule="auto"/>
        <w:contextualSpacing/>
      </w:pPr>
      <w:r>
        <w:t>CPI = EV/AC</w:t>
      </w:r>
    </w:p>
    <w:p w:rsidR="00965A18" w:rsidP="00263225">
      <w:pPr>
        <w:spacing w:after="0" w:line="480" w:lineRule="auto"/>
        <w:contextualSpacing/>
      </w:pPr>
      <w:r>
        <w:t>AV = $600</w:t>
      </w:r>
    </w:p>
    <w:p w:rsidR="00965A18" w:rsidP="00263225">
      <w:pPr>
        <w:spacing w:after="0" w:line="480" w:lineRule="auto"/>
        <w:contextualSpacing/>
      </w:pPr>
      <w:r>
        <w:t>AC = 650</w:t>
      </w:r>
    </w:p>
    <w:p w:rsidR="00965A18" w:rsidP="00263225">
      <w:pPr>
        <w:spacing w:after="0" w:line="480" w:lineRule="auto"/>
        <w:contextualSpacing/>
      </w:pPr>
      <w:r>
        <w:t>CPI = 600/650</w:t>
      </w:r>
    </w:p>
    <w:p w:rsidR="005C7F23" w:rsidP="00263225">
      <w:pPr>
        <w:spacing w:after="0" w:line="480" w:lineRule="auto"/>
        <w:contextualSpacing/>
      </w:pPr>
      <w:r>
        <w:t>CPI = 0.9231</w:t>
      </w:r>
    </w:p>
    <w:p w:rsidR="00965A18" w:rsidRPr="00263225" w:rsidP="00263225">
      <w:pPr>
        <w:spacing w:after="0" w:line="480" w:lineRule="auto"/>
        <w:contextualSpacing/>
        <w:rPr>
          <w:b/>
        </w:rPr>
      </w:pPr>
      <w:r w:rsidRPr="00263225">
        <w:rPr>
          <w:b/>
        </w:rPr>
        <w:t>Project Assessment Reflection</w:t>
      </w:r>
    </w:p>
    <w:p w:rsidR="00965A18" w:rsidP="00263225">
      <w:pPr>
        <w:spacing w:after="0" w:line="480" w:lineRule="auto"/>
        <w:ind w:firstLine="720"/>
        <w:contextualSpacing/>
      </w:pPr>
      <w:r>
        <w:t>The project is ahead of schedule since from the ca</w:t>
      </w:r>
      <w:bookmarkStart w:id="0" w:name="_GoBack"/>
      <w:bookmarkEnd w:id="0"/>
      <w:r>
        <w:t xml:space="preserve">lculations; we found that the schedule variance i=of the project being positive. </w:t>
      </w:r>
      <w:r w:rsidR="00973352">
        <w:t>Considering</w:t>
      </w:r>
      <w:r w:rsidR="00F40164">
        <w:t xml:space="preserve"> that the earned value of this </w:t>
      </w:r>
      <w:r w:rsidR="00973352">
        <w:t>project</w:t>
      </w:r>
      <w:r w:rsidR="00F40164">
        <w:t xml:space="preserve"> is higher than the planned value, we can precisely say that the </w:t>
      </w:r>
      <w:r w:rsidR="00973352">
        <w:t>project</w:t>
      </w:r>
      <w:r w:rsidR="00F40164">
        <w:t xml:space="preserve"> is doing </w:t>
      </w:r>
      <w:r w:rsidR="00973352">
        <w:t>quite</w:t>
      </w:r>
      <w:r w:rsidR="00F40164">
        <w:t xml:space="preserve"> well. However, the </w:t>
      </w:r>
      <w:r w:rsidR="00973352">
        <w:t>p</w:t>
      </w:r>
      <w:r w:rsidR="00F40164">
        <w:t xml:space="preserve">roject is </w:t>
      </w:r>
      <w:r w:rsidR="00973352">
        <w:t>operating</w:t>
      </w:r>
      <w:r w:rsidR="00F40164">
        <w:t xml:space="preserve"> at a budget that </w:t>
      </w:r>
      <w:r w:rsidR="00973352">
        <w:t>is</w:t>
      </w:r>
      <w:r w:rsidR="00F40164">
        <w:t xml:space="preserve"> higher than the initially planned budget. The </w:t>
      </w:r>
      <w:r w:rsidR="00973352">
        <w:t>negative</w:t>
      </w:r>
      <w:r w:rsidR="00F40164">
        <w:t xml:space="preserve"> Cost Variance indicates this. 
</w:t>
      </w:r>
    </w:p>
    <w:p w:rsidR="00F40164" w:rsidP="00263225">
      <w:pPr>
        <w:spacing w:after="0" w:line="480" w:lineRule="auto"/>
        <w:ind w:firstLine="720"/>
        <w:contextualSpacing/>
      </w:pPr>
      <w:r>
        <w:t xml:space="preserve">Additionally, the schedule </w:t>
      </w:r>
      <w:r w:rsidR="00973352">
        <w:t>performance</w:t>
      </w:r>
      <w:r>
        <w:t xml:space="preserve"> index which is greater than one in this project indicates that the project is ahead of the planned schedule. </w:t>
      </w:r>
      <w:r w:rsidR="00973352">
        <w:t>Generally</w:t>
      </w:r>
      <w:r>
        <w:t xml:space="preserve">, the schedule performance index is used in projects to evaluate whether the project is operating within the planned schedule </w:t>
      </w:r>
      <w:r w:rsidR="00973352">
        <w:t>hence</w:t>
      </w:r>
      <w:r>
        <w:t xml:space="preserve"> giving a </w:t>
      </w:r>
      <w:r w:rsidR="00973352">
        <w:t>prediction</w:t>
      </w:r>
      <w:r>
        <w:t xml:space="preserve"> of the project getting </w:t>
      </w:r>
      <w:r w:rsidR="00973352">
        <w:t>completed</w:t>
      </w:r>
      <w:r>
        <w:t xml:space="preserve"> within the scheduled time. In </w:t>
      </w:r>
      <w:r w:rsidR="00973352">
        <w:t>this</w:t>
      </w:r>
      <w:r>
        <w:t xml:space="preserve"> project, the </w:t>
      </w:r>
      <w:r w:rsidR="00973352">
        <w:t>schedule</w:t>
      </w:r>
      <w:r>
        <w:t xml:space="preserve"> performance index precisely indicates that the project is </w:t>
      </w:r>
      <w:r w:rsidR="00973352">
        <w:t>ahead of</w:t>
      </w:r>
      <w:r>
        <w:t xml:space="preserve"> </w:t>
      </w:r>
      <w:r w:rsidR="00973352">
        <w:t xml:space="preserve">the planned </w:t>
      </w:r>
      <w:r>
        <w:t xml:space="preserve">schedule and hence it will be completed within the planned </w:t>
      </w:r>
      <w:r w:rsidR="00973352">
        <w:t>schedule</w:t>
      </w:r>
      <w:r>
        <w:t xml:space="preserve">. </w:t>
      </w:r>
      <w:r w:rsidR="00973352">
        <w:t>The cost performance index is used in the project to indicate how well the project is remaining or operating within the budget. The cost performance index, in this case, is less than one which indicates that the project is earning less than the amount spent. 
</w:t>
      </w:r>
    </w:p>
    <w:p w:rsidR="00263225" w:rsidP="00263225">
      <w:pPr>
        <w:spacing w:after="0" w:line="480" w:lineRule="auto"/>
        <w:contextualSpacing/>
        <w:jc w:val="left"/>
      </w:pPr>
      <w:r>
        <w:br w:type="page"/>
      </w:r>
    </w:p>
    <w:p w:rsidR="00263225" w:rsidP="00263225">
      <w:pPr>
        <w:spacing w:after="0" w:line="480" w:lineRule="auto"/>
        <w:contextualSpacing/>
        <w:jc w:val="center"/>
      </w:pPr>
      <w:r>
        <w:t>Reference</w:t>
      </w:r>
    </w:p>
    <w:p w:rsidR="00263225" w:rsidRPr="00263225" w:rsidP="00263225">
      <w:pPr>
        <w:spacing w:after="0" w:line="480" w:lineRule="auto"/>
        <w:ind w:left="720" w:hanging="720"/>
        <w:contextualSpacing/>
        <w:rPr>
          <w:rFonts w:eastAsia="Times New Roman" w:cs="Times New Roman"/>
          <w:szCs w:val="24"/>
        </w:rPr>
      </w:pPr>
      <w:r w:rsidRPr="00263225">
        <w:rPr>
          <w:rFonts w:eastAsia="Times New Roman" w:cs="Times New Roman"/>
          <w:szCs w:val="24"/>
        </w:rPr>
        <w:t xml:space="preserve">Czarnigowska, A., Jaskowski, P., &amp; Biruk, S. (2011). Project performance reporting and prediction: extensions of Earned value management. </w:t>
      </w:r>
      <w:r w:rsidRPr="00263225">
        <w:rPr>
          <w:rFonts w:eastAsia="Times New Roman" w:cs="Times New Roman"/>
          <w:i/>
          <w:iCs/>
          <w:szCs w:val="24"/>
        </w:rPr>
        <w:t>International journal of business and management studies</w:t>
      </w:r>
      <w:r w:rsidRPr="00263225">
        <w:rPr>
          <w:rFonts w:eastAsia="Times New Roman" w:cs="Times New Roman"/>
          <w:szCs w:val="24"/>
        </w:rPr>
        <w:t xml:space="preserve">, </w:t>
      </w:r>
      <w:r w:rsidRPr="00263225">
        <w:rPr>
          <w:rFonts w:eastAsia="Times New Roman" w:cs="Times New Roman"/>
          <w:i/>
          <w:iCs/>
          <w:szCs w:val="24"/>
        </w:rPr>
        <w:t>3</w:t>
      </w:r>
      <w:r w:rsidRPr="00263225">
        <w:rPr>
          <w:rFonts w:eastAsia="Times New Roman" w:cs="Times New Roman"/>
          <w:szCs w:val="24"/>
        </w:rPr>
        <w:t>(1), 11-20.</w:t>
      </w:r>
    </w:p>
    <w:p w:rsidR="00263225" w:rsidP="00263225">
      <w:pPr>
        <w:spacing w:after="0" w:line="480" w:lineRule="auto"/>
        <w:contextualSpacing/>
      </w:pPr>
    </w:p>
    <w:sectPr w:rsidSect="00263225">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72234061"/>
      <w:docPartObj>
        <w:docPartGallery w:val="Page Numbers (Top of Page)"/>
        <w:docPartUnique/>
      </w:docPartObj>
    </w:sdtPr>
    <w:sdtEndPr>
      <w:rPr>
        <w:noProof/>
      </w:rPr>
    </w:sdtEndPr>
    <w:sdtContent>
      <w:p w:rsidR="00263225">
        <w:pPr>
          <w:pStyle w:val="Header"/>
          <w:jc w:val="right"/>
        </w:pPr>
        <w:r>
          <w:fldChar w:fldCharType="begin"/>
        </w:r>
        <w:r>
          <w:instrText xml:space="preserve"> PAGE   \* MERGEFORMAT </w:instrText>
        </w:r>
        <w:r>
          <w:fldChar w:fldCharType="separate"/>
        </w:r>
        <w:r w:rsidR="005C72FD">
          <w:rPr>
            <w:noProof/>
          </w:rPr>
          <w:t>3</w:t>
        </w:r>
        <w:r>
          <w:rPr>
            <w:noProof/>
          </w:rPr>
          <w:fldChar w:fldCharType="end"/>
        </w:r>
      </w:p>
    </w:sdtContent>
  </w:sdt>
  <w:p w:rsidR="00263225">
    <w:pPr>
      <w:pStyle w:val="Header"/>
    </w:pPr>
    <w:r w:rsidRPr="00263225">
      <w:t>PROJECT ASSESSMENT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63225">
    <w:pPr>
      <w:pStyle w:val="Header"/>
    </w:pPr>
    <w:r>
      <w:t xml:space="preserve">Running head: </w:t>
    </w:r>
    <w:r w:rsidRPr="00263225">
      <w:t xml:space="preserve">PROJECT ASSESSMENT </w:t>
    </w:r>
    <w:r>
      <w:tab/>
    </w:r>
    <w: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794723"/>
    <w:multiLevelType w:val="hybridMultilevel"/>
    <w:tmpl w:val="B0844AB6"/>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6614A51"/>
    <w:multiLevelType w:val="hybridMultilevel"/>
    <w:tmpl w:val="14AA21D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A18"/>
    <w:rsid w:val="00263225"/>
    <w:rsid w:val="005C72FD"/>
    <w:rsid w:val="005C7F23"/>
    <w:rsid w:val="00922D97"/>
    <w:rsid w:val="00965A18"/>
    <w:rsid w:val="00973352"/>
    <w:rsid w:val="00B63362"/>
    <w:rsid w:val="00CA7CAB"/>
    <w:rsid w:val="00F401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1411231-C183-416C-968E-A57A7790F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A18"/>
    <w:pPr>
      <w:ind w:left="720"/>
      <w:contextualSpacing/>
    </w:pPr>
  </w:style>
  <w:style w:type="paragraph" w:styleId="Header">
    <w:name w:val="header"/>
    <w:basedOn w:val="Normal"/>
    <w:link w:val="HeaderChar"/>
    <w:uiPriority w:val="99"/>
    <w:unhideWhenUsed/>
    <w:rsid w:val="002632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225"/>
    <w:rPr>
      <w:rFonts w:ascii="Times New Roman" w:hAnsi="Times New Roman"/>
      <w:sz w:val="24"/>
    </w:rPr>
  </w:style>
  <w:style w:type="paragraph" w:styleId="Footer">
    <w:name w:val="footer"/>
    <w:basedOn w:val="Normal"/>
    <w:link w:val="FooterChar"/>
    <w:uiPriority w:val="99"/>
    <w:unhideWhenUsed/>
    <w:rsid w:val="002632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22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1</cp:revision>
  <dcterms:created xsi:type="dcterms:W3CDTF">2019-03-31T19:06:00Z</dcterms:created>
  <dcterms:modified xsi:type="dcterms:W3CDTF">2019-03-31T20:43:00Z</dcterms:modified>
</cp:coreProperties>
</file>